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10500"/>
      </w:tblGrid>
      <w:tr w:rsidR="00C71A23" w:rsidRPr="00085CD8">
        <w:trPr>
          <w:jc w:val="center"/>
        </w:trPr>
        <w:tc>
          <w:tcPr>
            <w:tcW w:w="105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71A23" w:rsidRPr="00BA5FB6" w:rsidRDefault="00C71A23" w:rsidP="00BA5FB6">
            <w:pPr>
              <w:autoSpaceDE w:val="0"/>
              <w:autoSpaceDN w:val="0"/>
              <w:spacing w:before="20" w:after="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НАЧАЛЕ ВЫПОЛНЕНИЯ КОМПЛЕКСНЫХ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КАДАСТРОВЫХ РАБОТ</w:t>
            </w:r>
          </w:p>
        </w:tc>
      </w:tr>
      <w:tr w:rsidR="00C71A23" w:rsidRPr="00085CD8">
        <w:trPr>
          <w:jc w:val="center"/>
        </w:trPr>
        <w:tc>
          <w:tcPr>
            <w:tcW w:w="105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71A23" w:rsidRPr="00BA5FB6" w:rsidRDefault="00C71A23" w:rsidP="00BA5FB6">
            <w:pPr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10" w:type="dxa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1690"/>
              <w:gridCol w:w="523"/>
              <w:gridCol w:w="397"/>
              <w:gridCol w:w="255"/>
              <w:gridCol w:w="1304"/>
              <w:gridCol w:w="113"/>
              <w:gridCol w:w="595"/>
              <w:gridCol w:w="794"/>
              <w:gridCol w:w="397"/>
              <w:gridCol w:w="255"/>
              <w:gridCol w:w="1304"/>
              <w:gridCol w:w="113"/>
              <w:gridCol w:w="595"/>
              <w:gridCol w:w="1775"/>
            </w:tblGrid>
            <w:tr w:rsidR="00C71A23" w:rsidRPr="00085CD8">
              <w:tc>
                <w:tcPr>
                  <w:tcW w:w="1689" w:type="dxa"/>
                  <w:vAlign w:val="bottom"/>
                </w:tcPr>
                <w:p w:rsidR="00C71A23" w:rsidRPr="00085CD8" w:rsidRDefault="00C71A23" w:rsidP="00085CD8">
                  <w:pPr>
                    <w:tabs>
                      <w:tab w:val="left" w:pos="161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1. В период с</w:t>
                  </w:r>
                </w:p>
              </w:tc>
              <w:tc>
                <w:tcPr>
                  <w:tcW w:w="522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55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апреля</w:t>
                  </w:r>
                </w:p>
              </w:tc>
              <w:tc>
                <w:tcPr>
                  <w:tcW w:w="113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794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 по 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55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августа</w:t>
                  </w:r>
                </w:p>
              </w:tc>
              <w:tc>
                <w:tcPr>
                  <w:tcW w:w="113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775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 в отношении</w:t>
                  </w:r>
                </w:p>
              </w:tc>
            </w:tr>
          </w:tbl>
          <w:p w:rsidR="00C71A23" w:rsidRPr="00BA5FB6" w:rsidRDefault="00C71A23" w:rsidP="00BA5FB6">
            <w:pP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объектов недвижимости, расположенных на территории:  </w:t>
            </w:r>
          </w:p>
          <w:p w:rsidR="00C71A23" w:rsidRPr="00BA5FB6" w:rsidRDefault="00C71A23" w:rsidP="00BA5FB6">
            <w:pPr>
              <w:autoSpaceDE w:val="0"/>
              <w:autoSpaceDN w:val="0"/>
              <w:spacing w:after="0" w:line="240" w:lineRule="auto"/>
              <w:ind w:left="89" w:right="5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с.Верхососна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>Верхососенского сельского поселения Красногвардейского района Белгородской области</w:t>
            </w:r>
          </w:p>
          <w:p w:rsidR="00C71A23" w:rsidRPr="00BA5FB6" w:rsidRDefault="00C71A23" w:rsidP="00BA5FB6">
            <w:pPr>
              <w:autoSpaceDE w:val="0"/>
              <w:autoSpaceDN w:val="0"/>
              <w:spacing w:after="0" w:line="240" w:lineRule="auto"/>
              <w:ind w:left="89" w:right="5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>в границах кадастровых кварталов 31:21:0405021, 31:21:0405026, 31:21:0405027, 31:21:0405028; 31:21:0405029</w:t>
            </w:r>
          </w:p>
          <w:p w:rsidR="00C71A23" w:rsidRPr="00BA5FB6" w:rsidRDefault="00C71A23" w:rsidP="00BA5FB6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  <w:p w:rsidR="00C71A23" w:rsidRPr="00BA5FB6" w:rsidRDefault="00C71A23" w:rsidP="00BA5FB6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будут выполняться комплексные кадастровые работы в соответствии 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 муниципальным контрактом от </w:t>
            </w:r>
            <w:r w:rsidRPr="00CA46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20.04.2020  </w:t>
            </w:r>
            <w:r w:rsidRPr="00CA4616">
              <w:rPr>
                <w:rFonts w:ascii="Times New Roman" w:hAnsi="Times New Roman" w:cs="Times New Roman"/>
                <w:b/>
                <w:bCs/>
                <w:lang w:eastAsia="ru-RU"/>
              </w:rPr>
              <w:t>№01263000379200000180001</w:t>
            </w:r>
            <w:bookmarkStart w:id="0" w:name="_GoBack"/>
            <w:bookmarkEnd w:id="0"/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>,</w:t>
            </w:r>
          </w:p>
          <w:p w:rsidR="00C71A23" w:rsidRPr="00BA5FB6" w:rsidRDefault="00C71A23" w:rsidP="00BA5FB6">
            <w:pP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  <w:p w:rsidR="00C71A23" w:rsidRPr="00B05FCB" w:rsidRDefault="00C71A23" w:rsidP="00BA5FB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заключенным со стороны заказчика</w:t>
            </w:r>
            <w:r w:rsidRPr="00B05F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85CD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Администрация Красногвардейского района</w:t>
            </w:r>
          </w:p>
          <w:p w:rsidR="00C71A23" w:rsidRPr="00BA5FB6" w:rsidRDefault="00C71A23" w:rsidP="00BA5FB6">
            <w:pPr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  <w:r w:rsidRPr="00BA5FB6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       </w:t>
            </w:r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>309920, Белгородская область, Красногвардейский район, г. Бирюч, пл. Соборная, 1</w:t>
            </w:r>
          </w:p>
          <w:p w:rsidR="00C71A23" w:rsidRPr="00BA5FB6" w:rsidRDefault="00C71A23" w:rsidP="00BA5FB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color w:val="0000FF"/>
                <w:sz w:val="2"/>
                <w:szCs w:val="2"/>
                <w:lang w:eastAsia="ru-RU"/>
              </w:rPr>
            </w:pPr>
          </w:p>
          <w:tbl>
            <w:tblPr>
              <w:tblW w:w="10320" w:type="dxa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3090"/>
              <w:gridCol w:w="2200"/>
              <w:gridCol w:w="3301"/>
              <w:gridCol w:w="1729"/>
            </w:tblGrid>
            <w:tr w:rsidR="00C71A23" w:rsidRPr="00085CD8">
              <w:tc>
                <w:tcPr>
                  <w:tcW w:w="3089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ind w:left="89" w:right="5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адрес электронной почты: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OIZOakr@yandex.ru</w:t>
                  </w:r>
                </w:p>
              </w:tc>
              <w:tc>
                <w:tcPr>
                  <w:tcW w:w="3300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ind w:left="89" w:right="5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номер контактного телефона: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(47247) 3-33-77</w:t>
                  </w:r>
                </w:p>
              </w:tc>
            </w:tr>
          </w:tbl>
          <w:p w:rsidR="00C71A23" w:rsidRPr="00BA5FB6" w:rsidRDefault="00C71A23" w:rsidP="00BA5FB6">
            <w:pPr>
              <w:autoSpaceDE w:val="0"/>
              <w:autoSpaceDN w:val="0"/>
              <w:spacing w:before="240" w:after="0" w:line="240" w:lineRule="auto"/>
              <w:ind w:left="89" w:right="55"/>
              <w:jc w:val="both"/>
              <w:rPr>
                <w:rFonts w:ascii="Times New Roman" w:hAnsi="Times New Roman" w:cs="Times New Roman"/>
                <w:color w:val="0000FF"/>
                <w:lang w:eastAsia="ru-RU"/>
              </w:rPr>
            </w:pPr>
            <w:r w:rsidRPr="00BA5FB6">
              <w:rPr>
                <w:rFonts w:ascii="Times New Roman" w:hAnsi="Times New Roman" w:cs="Times New Roman"/>
                <w:lang w:eastAsia="ru-RU"/>
              </w:rPr>
              <w:t xml:space="preserve">со стороны исполнителя: </w:t>
            </w:r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>Общество с ограниченной ответственностью «Белгородское землеустроительное проектно-изыскательское предприятие»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Белгородземпроект</w:t>
            </w:r>
            <w:proofErr w:type="spellEnd"/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1A23" w:rsidRPr="00BA5FB6" w:rsidRDefault="00C71A23" w:rsidP="00BA5FB6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кадастрового инженера</w:t>
            </w:r>
            <w:r w:rsidRPr="00AD5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  </w:t>
            </w:r>
            <w:r w:rsidRPr="00AD5804">
              <w:rPr>
                <w:rFonts w:ascii="Times New Roman" w:hAnsi="Times New Roman" w:cs="Times New Roman"/>
                <w:b/>
                <w:bCs/>
                <w:lang w:eastAsia="ru-RU"/>
              </w:rPr>
              <w:t>Зверев Александр Иванович</w:t>
            </w:r>
            <w:r w:rsidRPr="00AD5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1A23" w:rsidRPr="00BA5FB6" w:rsidRDefault="00C71A23" w:rsidP="00BA5FB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color w:val="0000FF"/>
                <w:sz w:val="2"/>
                <w:szCs w:val="2"/>
                <w:lang w:eastAsia="ru-RU"/>
              </w:rPr>
            </w:pPr>
          </w:p>
          <w:p w:rsidR="00C71A23" w:rsidRPr="00BA5FB6" w:rsidRDefault="00C71A23" w:rsidP="00BA5FB6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кадастровых инженеров, членом которой является кадастровый инженер:                              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Ассоциация СРО «ОПКД»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;</w:t>
            </w:r>
          </w:p>
          <w:p w:rsidR="00C71A23" w:rsidRPr="00BA5FB6" w:rsidRDefault="00C71A23" w:rsidP="00BA5FB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  <w:p w:rsidR="00C71A23" w:rsidRPr="00BA5FB6" w:rsidRDefault="00C71A23" w:rsidP="00BA5FB6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уникальный регистрационный номер члена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кадастровых инженеров в реестре членов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кадастровых инженеров:</w:t>
            </w:r>
          </w:p>
          <w:p w:rsidR="00C71A23" w:rsidRPr="00BA5FB6" w:rsidRDefault="00C71A23" w:rsidP="00BA5FB6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  <w:r w:rsidRPr="00BA5FB6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ab/>
              <w:t>;</w:t>
            </w:r>
          </w:p>
          <w:p w:rsidR="00C71A23" w:rsidRPr="00BA5FB6" w:rsidRDefault="00C71A23" w:rsidP="00BA5FB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color w:val="0000FF"/>
                <w:sz w:val="2"/>
                <w:szCs w:val="2"/>
                <w:lang w:eastAsia="ru-RU"/>
              </w:rPr>
            </w:pPr>
          </w:p>
          <w:p w:rsidR="00C71A23" w:rsidRDefault="00C71A23" w:rsidP="00BA5FB6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внесения сведений о физическом лице в реестр членов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кадастровых инженеров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18.01.2012 г.</w:t>
            </w:r>
          </w:p>
          <w:p w:rsidR="00C71A23" w:rsidRPr="00BA5FB6" w:rsidRDefault="00C71A23" w:rsidP="00AD5804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кадастрового инженера</w:t>
            </w:r>
            <w:r w:rsidRPr="0056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  </w:t>
            </w:r>
            <w:proofErr w:type="spellStart"/>
            <w:r w:rsidRPr="005611E3">
              <w:rPr>
                <w:rFonts w:ascii="Times New Roman" w:hAnsi="Times New Roman" w:cs="Times New Roman"/>
                <w:b/>
                <w:bCs/>
                <w:lang w:eastAsia="ru-RU"/>
              </w:rPr>
              <w:t>Волоскова</w:t>
            </w:r>
            <w:proofErr w:type="spellEnd"/>
            <w:r w:rsidRPr="005611E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Наталья Николаевна</w:t>
            </w:r>
            <w:r w:rsidRPr="0056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1A23" w:rsidRPr="00BA5FB6" w:rsidRDefault="00C71A23" w:rsidP="00AD5804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color w:val="0000FF"/>
                <w:sz w:val="2"/>
                <w:szCs w:val="2"/>
                <w:lang w:eastAsia="ru-RU"/>
              </w:rPr>
            </w:pPr>
          </w:p>
          <w:p w:rsidR="00C71A23" w:rsidRPr="00BA5FB6" w:rsidRDefault="00C71A23" w:rsidP="00AD5804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кадастровых инженеров, членом которой является кадастровый инженер:                              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Ассоциация СРО «ОПКД»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;</w:t>
            </w:r>
          </w:p>
          <w:p w:rsidR="00C71A23" w:rsidRPr="00BA5FB6" w:rsidRDefault="00C71A23" w:rsidP="00AD5804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  <w:p w:rsidR="00C71A23" w:rsidRPr="00BA5FB6" w:rsidRDefault="00C71A23" w:rsidP="00AD5804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уникальный регистрационный номер члена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кадастровых инженеров в реестре членов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кадастровых инженеров:</w:t>
            </w:r>
          </w:p>
          <w:p w:rsidR="00C71A23" w:rsidRPr="00BA5FB6" w:rsidRDefault="00C71A23" w:rsidP="00AD5804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  <w:r w:rsidRPr="00BA5FB6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ab/>
              <w:t>;</w:t>
            </w:r>
          </w:p>
          <w:p w:rsidR="00C71A23" w:rsidRPr="00BA5FB6" w:rsidRDefault="00C71A23" w:rsidP="00AD5804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color w:val="0000FF"/>
                <w:sz w:val="2"/>
                <w:szCs w:val="2"/>
                <w:lang w:eastAsia="ru-RU"/>
              </w:rPr>
            </w:pPr>
          </w:p>
          <w:p w:rsidR="00C71A23" w:rsidRDefault="00C71A23" w:rsidP="00AD5804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внесения сведений о физическом лице в реестр членов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кадастровых инженеров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18.01.2012 г.</w:t>
            </w:r>
            <w:r w:rsidRPr="00BA5FB6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ab/>
            </w:r>
          </w:p>
          <w:p w:rsidR="00C71A23" w:rsidRPr="00BA5FB6" w:rsidRDefault="00C71A23" w:rsidP="00BA5FB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color w:val="0000FF"/>
                <w:sz w:val="2"/>
                <w:szCs w:val="2"/>
                <w:lang w:eastAsia="ru-RU"/>
              </w:rPr>
            </w:pPr>
          </w:p>
          <w:p w:rsidR="00C71A23" w:rsidRPr="00BA5FB6" w:rsidRDefault="00C71A23" w:rsidP="00BA5FB6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почтовый адрес:        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308015, г.Белгород, проспект Славы, д.110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;</w:t>
            </w:r>
          </w:p>
          <w:p w:rsidR="00C71A23" w:rsidRPr="00BA5FB6" w:rsidRDefault="00C71A23" w:rsidP="00BA5FB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  <w:p w:rsidR="00C71A23" w:rsidRPr="00BA5FB6" w:rsidRDefault="00C71A23" w:rsidP="00BA5FB6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            </w:t>
            </w:r>
            <w:proofErr w:type="spellStart"/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belgorodzem</w:t>
            </w:r>
            <w:proofErr w:type="spellEnd"/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@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;</w:t>
            </w:r>
          </w:p>
          <w:p w:rsidR="00C71A23" w:rsidRPr="00BA5FB6" w:rsidRDefault="00C71A23" w:rsidP="00BA5FB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  <w:p w:rsidR="00C71A23" w:rsidRPr="00BA5FB6" w:rsidRDefault="00C71A23" w:rsidP="00BA5FB6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     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(84722) 323004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.</w:t>
            </w:r>
          </w:p>
          <w:p w:rsidR="00C71A23" w:rsidRPr="00BA5FB6" w:rsidRDefault="00C71A23" w:rsidP="00BA5FB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right="55" w:firstLine="89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  <w:p w:rsidR="00C71A23" w:rsidRPr="00BA5FB6" w:rsidRDefault="00C71A23" w:rsidP="00BA5FB6">
            <w:pPr>
              <w:autoSpaceDE w:val="0"/>
              <w:autoSpaceDN w:val="0"/>
              <w:spacing w:before="120" w:after="0" w:line="240" w:lineRule="auto"/>
              <w:ind w:right="55" w:firstLine="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C71A23" w:rsidRPr="00BA5FB6" w:rsidRDefault="00C71A23" w:rsidP="00BA5FB6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right="55" w:firstLine="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            о начале выполнения комплексных кадастровых работ (опубликовано 16.04.2020)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                      в пункте 2 извещения о начале выполнения комплексных кадастровых работ адресу сведения                   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             о контактном адресе правообладателя и последующего надлежащего уведомления таких лиц                     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C71A23" w:rsidRPr="00BA5FB6" w:rsidRDefault="00C71A23" w:rsidP="00BA5FB6">
            <w:pPr>
              <w:autoSpaceDE w:val="0"/>
              <w:autoSpaceDN w:val="0"/>
              <w:spacing w:after="0" w:line="240" w:lineRule="auto"/>
              <w:ind w:right="55" w:firstLine="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                     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C71A23" w:rsidRPr="00BA5FB6" w:rsidRDefault="00C71A23" w:rsidP="00BA5FB6">
            <w:pPr>
              <w:autoSpaceDE w:val="0"/>
              <w:autoSpaceDN w:val="0"/>
              <w:spacing w:after="240" w:line="240" w:lineRule="auto"/>
              <w:ind w:right="55" w:firstLine="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График выполнения комплексных кадастровых работ</w:t>
            </w:r>
          </w:p>
        </w:tc>
      </w:tr>
      <w:tr w:rsidR="00C71A23" w:rsidRPr="00085CD8">
        <w:trPr>
          <w:trHeight w:val="575"/>
          <w:jc w:val="center"/>
        </w:trPr>
        <w:tc>
          <w:tcPr>
            <w:tcW w:w="105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184"/>
              <w:gridCol w:w="3770"/>
              <w:gridCol w:w="3430"/>
            </w:tblGrid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BA5FB6">
                  <w:pPr>
                    <w:tabs>
                      <w:tab w:val="left" w:pos="918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Время выполнения работ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BA5FB6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выполнения работ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BA5FB6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Виды работ</w:t>
                  </w: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5611E3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22.04.2020 г. по 27.04.2020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B0137" w:rsidRDefault="00C71A23" w:rsidP="005A5CDE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г.Бирюч </w:t>
                  </w:r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>Красногвардейского района Белгородской области</w:t>
                  </w:r>
                </w:p>
                <w:p w:rsidR="00C71A23" w:rsidRPr="00BB0137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Сбор и анализ исходных сведений об объекте, подбор картографического материала, получение сведений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ЕГРН</w:t>
                  </w: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.04.2020 г. по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.2020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B0137" w:rsidRDefault="00C71A23" w:rsidP="005A5CDE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г.Бирюч </w:t>
                  </w:r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>Красногвардейского района Белгородской области</w:t>
                  </w:r>
                </w:p>
                <w:p w:rsidR="00C71A23" w:rsidRPr="00BB0137" w:rsidRDefault="00C71A23" w:rsidP="005A5C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shd w:val="clear" w:color="auto" w:fill="FFFFFF"/>
                    <w:tabs>
                      <w:tab w:val="left" w:leader="underscore" w:pos="7358"/>
                    </w:tabs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Сбор сведений о топографо-геодезической и картографической изученности территории</w:t>
                  </w: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.04.2020 г. по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.2020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B0137" w:rsidRDefault="00C71A23" w:rsidP="005A5CDE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г.Белгород</w:t>
                  </w:r>
                </w:p>
                <w:p w:rsidR="00C71A23" w:rsidRPr="00BB0137" w:rsidRDefault="00C71A23" w:rsidP="005A5C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Получение координат исходных пунктов геодезической сети</w:t>
                  </w:r>
                </w:p>
              </w:tc>
            </w:tr>
            <w:tr w:rsidR="00C71A23" w:rsidRPr="00085CD8">
              <w:trPr>
                <w:trHeight w:val="521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.2020 г. по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.2020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B0137" w:rsidRDefault="00C71A23" w:rsidP="005A5CDE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ru-RU"/>
                    </w:rPr>
                    <w:t>с.Верхососна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Верхососенского</w:t>
                  </w:r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 xml:space="preserve"> сельского поселения Красногвардейского района Белгородской области</w:t>
                  </w:r>
                </w:p>
                <w:p w:rsidR="00C71A23" w:rsidRPr="00BB0137" w:rsidRDefault="00C71A23" w:rsidP="005A5C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>в границах кадастров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ых</w:t>
                  </w:r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 xml:space="preserve"> квартал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ов:</w:t>
                  </w:r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AD5804">
                    <w:rPr>
                      <w:rFonts w:ascii="Times New Roman" w:hAnsi="Times New Roman" w:cs="Times New Roman"/>
                      <w:lang w:eastAsia="ru-RU"/>
                    </w:rPr>
                    <w:t>31:21:0405021, 31:21:0405026, 31:21:0405027, 31:21:0405028; 31:21:0405029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71A23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Полевые работы</w:t>
                  </w:r>
                </w:p>
                <w:p w:rsidR="00C71A23" w:rsidRPr="00BA5FB6" w:rsidRDefault="00C71A23" w:rsidP="005A5C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5611E3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е позднее 22.06.2020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lang w:eastAsia="ru-RU"/>
                    </w:rPr>
                    <w:t>г. Белгород, проспект Славы, д.110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проекта карты-плана территории</w:t>
                  </w: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е позднее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19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.2020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Default="00C71A23" w:rsidP="005A5CDE">
                  <w:pPr>
                    <w:autoSpaceDE w:val="0"/>
                    <w:autoSpaceDN w:val="0"/>
                    <w:spacing w:after="0" w:line="240" w:lineRule="auto"/>
                    <w:ind w:right="55" w:firstLine="89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C71A23" w:rsidRPr="00BB0137" w:rsidRDefault="00C71A23" w:rsidP="005A5CDE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ru-RU"/>
                    </w:rPr>
                    <w:t>с.Верхососна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Верхососенского</w:t>
                  </w:r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 xml:space="preserve"> сельского поселения Красногвардейского района Белгородской области</w:t>
                  </w:r>
                </w:p>
                <w:p w:rsidR="00C71A23" w:rsidRPr="00BA5FB6" w:rsidRDefault="00C71A23" w:rsidP="005A5C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Согласование местоположения границ земельных участков путем проведения заседаний согласительной комиссии в порядке, установленном Федеральным законом от 24 июля 2007 года № 221-ФЗ «О кадастровой деятельности».</w:t>
                  </w: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е позднее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25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.2020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lang w:eastAsia="ru-RU"/>
                    </w:rPr>
                    <w:t>г. Белгород, проспект Славы, д.110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Оформление проекта карты-плана территории в окончательной редакции (с учетом актов согласования местоположения границ, заключений согласительной комиссии) и представление его на утверждение Муниципальному заказчику на бумажном носителе</w:t>
                  </w:r>
                </w:p>
              </w:tc>
            </w:tr>
            <w:tr w:rsidR="00C71A23" w:rsidRPr="00085CD8">
              <w:trPr>
                <w:trHeight w:val="2203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AD5804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58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не позднее 31.08.2020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lang w:eastAsia="ru-RU"/>
                    </w:rPr>
                    <w:t>г. Белгород, проспект Славы, д.110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Подготовка и представление Муниципальному заказчику карты-плана территории в форме электронного документа для представления в орган регистрации прав с включением в состав карты-плана территории сведений об утверждении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карты-плана территории</w:t>
                  </w:r>
                </w:p>
              </w:tc>
            </w:tr>
          </w:tbl>
          <w:p w:rsidR="00C71A23" w:rsidRPr="00BA5FB6" w:rsidRDefault="00C71A23" w:rsidP="00BA5FB6">
            <w:pPr>
              <w:keepLines/>
              <w:autoSpaceDE w:val="0"/>
              <w:autoSpaceDN w:val="0"/>
              <w:spacing w:before="2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A23" w:rsidRPr="00085CD8">
        <w:trPr>
          <w:trHeight w:val="209"/>
          <w:jc w:val="center"/>
        </w:trPr>
        <w:tc>
          <w:tcPr>
            <w:tcW w:w="105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71A23" w:rsidRPr="00BA5FB6" w:rsidRDefault="00C71A23" w:rsidP="00BA5FB6">
            <w:pPr>
              <w:keepLines/>
              <w:autoSpaceDE w:val="0"/>
              <w:autoSpaceDN w:val="0"/>
              <w:spacing w:before="40" w:after="24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p w:rsidR="00C71A23" w:rsidRDefault="00C71A23"/>
    <w:tbl>
      <w:tblPr>
        <w:tblW w:w="10500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10500"/>
      </w:tblGrid>
      <w:tr w:rsidR="00C71A23" w:rsidRPr="00085CD8">
        <w:trPr>
          <w:jc w:val="center"/>
        </w:trPr>
        <w:tc>
          <w:tcPr>
            <w:tcW w:w="105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71A23" w:rsidRPr="00BA5FB6" w:rsidRDefault="00C71A23" w:rsidP="00CA214C">
            <w:pPr>
              <w:autoSpaceDE w:val="0"/>
              <w:autoSpaceDN w:val="0"/>
              <w:spacing w:before="20" w:after="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ИЗВЕЩЕНИЕ О НАЧАЛЕ ВЫПОЛНЕНИЯ КОМПЛЕКСНЫХ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КАДАСТРОВЫХ РАБОТ</w:t>
            </w:r>
          </w:p>
        </w:tc>
      </w:tr>
      <w:tr w:rsidR="00C71A23" w:rsidRPr="00085CD8">
        <w:trPr>
          <w:jc w:val="center"/>
        </w:trPr>
        <w:tc>
          <w:tcPr>
            <w:tcW w:w="105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71A23" w:rsidRPr="00BA5FB6" w:rsidRDefault="00C71A23" w:rsidP="00CA214C">
            <w:pPr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10" w:type="dxa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1690"/>
              <w:gridCol w:w="523"/>
              <w:gridCol w:w="397"/>
              <w:gridCol w:w="255"/>
              <w:gridCol w:w="1304"/>
              <w:gridCol w:w="113"/>
              <w:gridCol w:w="595"/>
              <w:gridCol w:w="794"/>
              <w:gridCol w:w="397"/>
              <w:gridCol w:w="255"/>
              <w:gridCol w:w="1304"/>
              <w:gridCol w:w="113"/>
              <w:gridCol w:w="595"/>
              <w:gridCol w:w="1775"/>
            </w:tblGrid>
            <w:tr w:rsidR="00C71A23" w:rsidRPr="00085CD8">
              <w:tc>
                <w:tcPr>
                  <w:tcW w:w="1689" w:type="dxa"/>
                  <w:vAlign w:val="bottom"/>
                </w:tcPr>
                <w:p w:rsidR="00C71A23" w:rsidRPr="00085CD8" w:rsidRDefault="00C71A23" w:rsidP="00085CD8">
                  <w:pPr>
                    <w:tabs>
                      <w:tab w:val="left" w:pos="161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1. В период с</w:t>
                  </w:r>
                </w:p>
              </w:tc>
              <w:tc>
                <w:tcPr>
                  <w:tcW w:w="522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55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апреля</w:t>
                  </w:r>
                </w:p>
              </w:tc>
              <w:tc>
                <w:tcPr>
                  <w:tcW w:w="113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794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 по 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55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августа</w:t>
                  </w:r>
                </w:p>
              </w:tc>
              <w:tc>
                <w:tcPr>
                  <w:tcW w:w="113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775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 в отношении</w:t>
                  </w:r>
                </w:p>
              </w:tc>
            </w:tr>
          </w:tbl>
          <w:p w:rsidR="00C71A23" w:rsidRPr="00BA5FB6" w:rsidRDefault="00C71A23" w:rsidP="00CA214C">
            <w:pP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объектов недвижимости, расположенных на территории:  </w:t>
            </w:r>
          </w:p>
          <w:p w:rsidR="00C71A23" w:rsidRPr="00BA5FB6" w:rsidRDefault="00C71A23" w:rsidP="00CA214C">
            <w:pPr>
              <w:autoSpaceDE w:val="0"/>
              <w:autoSpaceDN w:val="0"/>
              <w:spacing w:after="0" w:line="240" w:lineRule="auto"/>
              <w:ind w:left="89" w:right="5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с.Верхняя Покровка </w:t>
            </w:r>
            <w:proofErr w:type="spellStart"/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>Верх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непокровского</w:t>
            </w:r>
            <w:proofErr w:type="spellEnd"/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сельского поселения Красногвардейского района Белгородской области</w:t>
            </w:r>
          </w:p>
          <w:p w:rsidR="00C71A23" w:rsidRPr="00BA5FB6" w:rsidRDefault="00C71A23" w:rsidP="00CA214C">
            <w:pPr>
              <w:autoSpaceDE w:val="0"/>
              <w:autoSpaceDN w:val="0"/>
              <w:spacing w:after="0" w:line="240" w:lineRule="auto"/>
              <w:ind w:left="89" w:right="5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>в границах кадастровых кварталов 31:21:0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203011</w:t>
            </w:r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>, 31:21:0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203013</w:t>
            </w:r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>, 31:21:0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203014</w:t>
            </w: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будут выполняться комплексные кадастровые работы в соответствии 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 муниципальным контрактом от </w:t>
            </w:r>
            <w:r w:rsidRPr="00CA46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20.04.2020  </w:t>
            </w:r>
            <w:r w:rsidRPr="00CA4616">
              <w:rPr>
                <w:rFonts w:ascii="Times New Roman" w:hAnsi="Times New Roman" w:cs="Times New Roman"/>
                <w:b/>
                <w:bCs/>
                <w:lang w:eastAsia="ru-RU"/>
              </w:rPr>
              <w:t>№01263000379200000140001</w:t>
            </w:r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>,</w:t>
            </w:r>
          </w:p>
          <w:p w:rsidR="00C71A23" w:rsidRPr="00BA5FB6" w:rsidRDefault="00C71A23" w:rsidP="00CA214C">
            <w:pP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  <w:p w:rsidR="00C71A23" w:rsidRPr="00BA5FB6" w:rsidRDefault="00C71A23" w:rsidP="00CA214C">
            <w:pPr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заключенным со стороны заказчика: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Красногвардейского района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  <w:p w:rsidR="00C71A23" w:rsidRPr="00BA5FB6" w:rsidRDefault="00C71A23" w:rsidP="00CA214C">
            <w:pPr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  <w:r w:rsidRPr="00BA5FB6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       </w:t>
            </w:r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>309920, Белгородская область, Красногвардейский район, г. Бирюч, пл. Соборная, 1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color w:val="0000FF"/>
                <w:sz w:val="2"/>
                <w:szCs w:val="2"/>
                <w:lang w:eastAsia="ru-RU"/>
              </w:rPr>
            </w:pPr>
          </w:p>
          <w:tbl>
            <w:tblPr>
              <w:tblW w:w="10320" w:type="dxa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3090"/>
              <w:gridCol w:w="2200"/>
              <w:gridCol w:w="3301"/>
              <w:gridCol w:w="1729"/>
            </w:tblGrid>
            <w:tr w:rsidR="00C71A23" w:rsidRPr="00085CD8">
              <w:tc>
                <w:tcPr>
                  <w:tcW w:w="3089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ind w:left="89" w:right="5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адрес электронной почты: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OIZOakr@yandex.ru</w:t>
                  </w:r>
                </w:p>
              </w:tc>
              <w:tc>
                <w:tcPr>
                  <w:tcW w:w="3300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ind w:left="89" w:right="5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номер контактного телефона: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(47247) 3-33-77</w:t>
                  </w:r>
                </w:p>
              </w:tc>
            </w:tr>
          </w:tbl>
          <w:p w:rsidR="00C71A23" w:rsidRPr="00BA5FB6" w:rsidRDefault="00C71A23" w:rsidP="00CA214C">
            <w:pPr>
              <w:autoSpaceDE w:val="0"/>
              <w:autoSpaceDN w:val="0"/>
              <w:spacing w:before="240" w:after="0" w:line="240" w:lineRule="auto"/>
              <w:ind w:left="89" w:right="55"/>
              <w:jc w:val="both"/>
              <w:rPr>
                <w:rFonts w:ascii="Times New Roman" w:hAnsi="Times New Roman" w:cs="Times New Roman"/>
                <w:color w:val="0000FF"/>
                <w:lang w:eastAsia="ru-RU"/>
              </w:rPr>
            </w:pPr>
            <w:r w:rsidRPr="00BA5FB6">
              <w:rPr>
                <w:rFonts w:ascii="Times New Roman" w:hAnsi="Times New Roman" w:cs="Times New Roman"/>
                <w:lang w:eastAsia="ru-RU"/>
              </w:rPr>
              <w:t xml:space="preserve">со стороны исполнителя: </w:t>
            </w:r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>Общество с ограниченной ответственностью «Белгородское землеустроительное проектно-изыскательское предприятие»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Белгородземпроект</w:t>
            </w:r>
            <w:proofErr w:type="spellEnd"/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кадастрового инженера</w:t>
            </w:r>
            <w:r w:rsidRPr="00AD5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  </w:t>
            </w:r>
            <w:r w:rsidRPr="00AD5804">
              <w:rPr>
                <w:rFonts w:ascii="Times New Roman" w:hAnsi="Times New Roman" w:cs="Times New Roman"/>
                <w:b/>
                <w:bCs/>
                <w:lang w:eastAsia="ru-RU"/>
              </w:rPr>
              <w:t>Зверев Александр Иванович</w:t>
            </w:r>
            <w:r w:rsidRPr="00AD5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color w:val="0000FF"/>
                <w:sz w:val="2"/>
                <w:szCs w:val="2"/>
                <w:lang w:eastAsia="ru-RU"/>
              </w:rPr>
            </w:pP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кадастровых инженеров, членом которой является кадастровый инженер:                              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Ассоциация СРО «ОПКД»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;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уникальный регистрационный номер члена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кадастровых инженеров в реестре членов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кадастровых инженеров:</w:t>
            </w: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  <w:r w:rsidRPr="00BA5FB6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ab/>
              <w:t>;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color w:val="0000FF"/>
                <w:sz w:val="2"/>
                <w:szCs w:val="2"/>
                <w:lang w:eastAsia="ru-RU"/>
              </w:rPr>
            </w:pP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внесения сведений о физическом лице в реестр членов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кадастровых инженеров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18.01.2012 г.</w:t>
            </w:r>
            <w:r w:rsidRPr="00BA5FB6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ab/>
              <w:t>;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color w:val="0000FF"/>
                <w:sz w:val="2"/>
                <w:szCs w:val="2"/>
                <w:lang w:eastAsia="ru-RU"/>
              </w:rPr>
            </w:pP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почтовый адрес:        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308015, г.Белгород, проспект Славы, д.110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;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            </w:t>
            </w:r>
            <w:proofErr w:type="spellStart"/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belgorodzem</w:t>
            </w:r>
            <w:proofErr w:type="spellEnd"/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@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;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     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(84722) 323004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.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right="55" w:firstLine="89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  <w:p w:rsidR="00C71A23" w:rsidRPr="00BA5FB6" w:rsidRDefault="00C71A23" w:rsidP="00CA214C">
            <w:pPr>
              <w:autoSpaceDE w:val="0"/>
              <w:autoSpaceDN w:val="0"/>
              <w:spacing w:before="120" w:after="0" w:line="240" w:lineRule="auto"/>
              <w:ind w:right="55" w:firstLine="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right="55" w:firstLine="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            о начале выполнения комплексных кадастровых работ (опубликовано 16.04.2020)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                      в пункте 2 извещения о начале выполнения комплексных кадастровых работ адресу сведения                   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правообладателя), для внесения в Единый государственный реестр недвижимости сведений              о контактном адресе правообладателя и последующего надлежащего уведомления таких лиц                     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C71A23" w:rsidRPr="00BA5FB6" w:rsidRDefault="00C71A23" w:rsidP="00CA214C">
            <w:pPr>
              <w:autoSpaceDE w:val="0"/>
              <w:autoSpaceDN w:val="0"/>
              <w:spacing w:after="0" w:line="240" w:lineRule="auto"/>
              <w:ind w:right="55" w:firstLine="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                     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C71A23" w:rsidRPr="00BA5FB6" w:rsidRDefault="00C71A23" w:rsidP="00CA214C">
            <w:pPr>
              <w:autoSpaceDE w:val="0"/>
              <w:autoSpaceDN w:val="0"/>
              <w:spacing w:after="240" w:line="240" w:lineRule="auto"/>
              <w:ind w:right="55" w:firstLine="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График выполнения комплексных кадастровых работ</w:t>
            </w:r>
          </w:p>
        </w:tc>
      </w:tr>
      <w:tr w:rsidR="00C71A23" w:rsidRPr="00085CD8">
        <w:trPr>
          <w:trHeight w:val="575"/>
          <w:jc w:val="center"/>
        </w:trPr>
        <w:tc>
          <w:tcPr>
            <w:tcW w:w="105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184"/>
              <w:gridCol w:w="3770"/>
              <w:gridCol w:w="3430"/>
            </w:tblGrid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CA214C">
                  <w:pPr>
                    <w:tabs>
                      <w:tab w:val="left" w:pos="918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Время выполнения работ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CA214C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выполнения работ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CA214C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Виды работ</w:t>
                  </w: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5611E3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22.04.2020 г. по 27.04.2020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B0137" w:rsidRDefault="00C71A23" w:rsidP="005A5CDE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г.Бирюч </w:t>
                  </w:r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>Красногвардейского района Белгородской области</w:t>
                  </w:r>
                </w:p>
                <w:p w:rsidR="00C71A23" w:rsidRPr="00BB0137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Сбор и анализ исходных сведений об объекте, подбор картографического материала, получение сведений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ЕГРН</w:t>
                  </w: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.04.2020 г. по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.2020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B0137" w:rsidRDefault="00C71A23" w:rsidP="005A5CDE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г.Бирюч </w:t>
                  </w:r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>Красногвардейского района Белгородской области</w:t>
                  </w:r>
                </w:p>
                <w:p w:rsidR="00C71A23" w:rsidRPr="00BB0137" w:rsidRDefault="00C71A23" w:rsidP="005A5C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shd w:val="clear" w:color="auto" w:fill="FFFFFF"/>
                    <w:tabs>
                      <w:tab w:val="left" w:leader="underscore" w:pos="7358"/>
                    </w:tabs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Сбор сведений о топографо-геодезической и картографической изученности территории</w:t>
                  </w: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.04.2020 г. по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.2020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B0137" w:rsidRDefault="00C71A23" w:rsidP="005A5CDE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г.Белгород</w:t>
                  </w:r>
                </w:p>
                <w:p w:rsidR="00C71A23" w:rsidRPr="00BB0137" w:rsidRDefault="00C71A23" w:rsidP="005A5C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Получение координат исходных пунктов геодезической сети</w:t>
                  </w:r>
                </w:p>
              </w:tc>
            </w:tr>
            <w:tr w:rsidR="00C71A23" w:rsidRPr="00085CD8">
              <w:trPr>
                <w:trHeight w:val="521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.2020 г. по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.2020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B0137" w:rsidRDefault="00C71A23" w:rsidP="005A5CDE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с.Верхняя Покровка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ru-RU"/>
                    </w:rPr>
                    <w:t>Верхнепокровского</w:t>
                  </w:r>
                  <w:proofErr w:type="spellEnd"/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 xml:space="preserve"> сельского поселения Красногвардейского района Белгородской области</w:t>
                  </w:r>
                </w:p>
                <w:p w:rsidR="00C71A23" w:rsidRPr="00BB0137" w:rsidRDefault="00C71A23" w:rsidP="005A5C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>в границах кадастров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ых</w:t>
                  </w:r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 xml:space="preserve"> квартал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ов:</w:t>
                  </w:r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AD5804">
                    <w:rPr>
                      <w:rFonts w:ascii="Times New Roman" w:hAnsi="Times New Roman" w:cs="Times New Roman"/>
                      <w:lang w:eastAsia="ru-RU"/>
                    </w:rPr>
                    <w:t>31:21:0203011, 31:21:0203013, 31:21:0203014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71A23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Полевые работы</w:t>
                  </w:r>
                </w:p>
                <w:p w:rsidR="00C71A23" w:rsidRPr="00BA5FB6" w:rsidRDefault="00C71A23" w:rsidP="005A5C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5611E3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е позднее 22.06.2020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lang w:eastAsia="ru-RU"/>
                    </w:rPr>
                    <w:t>г. Белгород, проспект Славы, д.110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проекта карты-плана территории</w:t>
                  </w: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е позднее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19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.2020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Default="00C71A23" w:rsidP="005A5CDE">
                  <w:pPr>
                    <w:autoSpaceDE w:val="0"/>
                    <w:autoSpaceDN w:val="0"/>
                    <w:spacing w:after="0" w:line="240" w:lineRule="auto"/>
                    <w:ind w:right="55" w:firstLine="89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C71A23" w:rsidRPr="00BB0137" w:rsidRDefault="00C71A23" w:rsidP="005A5CDE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с.Верхняя Покровка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ru-RU"/>
                    </w:rPr>
                    <w:t>Верхнепокровского</w:t>
                  </w:r>
                  <w:proofErr w:type="spellEnd"/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 xml:space="preserve"> сельского поселения Красногвардейского района Белгородской области</w:t>
                  </w:r>
                </w:p>
                <w:p w:rsidR="00C71A23" w:rsidRPr="00BA5FB6" w:rsidRDefault="00C71A23" w:rsidP="005A5C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Согласование местоположения границ земельных участков путем проведения заседаний согласительной комиссии в порядке, установленном Федеральным законом от 24 июля 2007 года № 221-ФЗ «О кадастровой деятельности».</w:t>
                  </w: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е позднее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25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.2020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lang w:eastAsia="ru-RU"/>
                    </w:rPr>
                    <w:t>г. Белгород, проспект Славы, д.110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Оформление проекта карты-плана территории в окончательной редакции (с учетом актов согласования местоположения границ, заключений согласительной комиссии) и представление его на утверждение Муниципальному заказчику на бумажном носителе</w:t>
                  </w:r>
                </w:p>
              </w:tc>
            </w:tr>
            <w:tr w:rsidR="00C71A23" w:rsidRPr="00085CD8">
              <w:trPr>
                <w:trHeight w:val="2203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AD5804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58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 позднее 31.08.2020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lang w:eastAsia="ru-RU"/>
                    </w:rPr>
                    <w:t>г. Белгород, проспект Славы, д.110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A5CDE">
                  <w:pPr>
                    <w:keepLine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Подготовка и представление Муниципальному заказчику карты-плана территории в форме электронного документа для представления в орган регистрации прав с включением в состав карты-плана территории сведений об утверждении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карты-плана территории</w:t>
                  </w:r>
                </w:p>
              </w:tc>
            </w:tr>
          </w:tbl>
          <w:p w:rsidR="00C71A23" w:rsidRPr="00BA5FB6" w:rsidRDefault="00C71A23" w:rsidP="00CA214C">
            <w:pPr>
              <w:keepLines/>
              <w:autoSpaceDE w:val="0"/>
              <w:autoSpaceDN w:val="0"/>
              <w:spacing w:before="2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A23" w:rsidRPr="00085CD8">
        <w:trPr>
          <w:trHeight w:val="209"/>
          <w:jc w:val="center"/>
        </w:trPr>
        <w:tc>
          <w:tcPr>
            <w:tcW w:w="105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71A23" w:rsidRPr="00BA5FB6" w:rsidRDefault="00C71A23" w:rsidP="00CA214C">
            <w:pPr>
              <w:keepLines/>
              <w:autoSpaceDE w:val="0"/>
              <w:autoSpaceDN w:val="0"/>
              <w:spacing w:before="40" w:after="24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A23" w:rsidRDefault="00C71A23"/>
    <w:tbl>
      <w:tblPr>
        <w:tblW w:w="10500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10500"/>
      </w:tblGrid>
      <w:tr w:rsidR="00C71A23" w:rsidRPr="00085CD8">
        <w:trPr>
          <w:jc w:val="center"/>
        </w:trPr>
        <w:tc>
          <w:tcPr>
            <w:tcW w:w="105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71A23" w:rsidRPr="00BA5FB6" w:rsidRDefault="00C71A23" w:rsidP="00CA214C">
            <w:pPr>
              <w:autoSpaceDE w:val="0"/>
              <w:autoSpaceDN w:val="0"/>
              <w:spacing w:before="20" w:after="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ИЗВЕЩЕНИЕ О НАЧАЛЕ ВЫПОЛНЕНИЯ КОМПЛЕКСНЫХ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КАДАСТРОВЫХ РАБОТ</w:t>
            </w:r>
          </w:p>
        </w:tc>
      </w:tr>
      <w:tr w:rsidR="00C71A23" w:rsidRPr="00085CD8">
        <w:trPr>
          <w:jc w:val="center"/>
        </w:trPr>
        <w:tc>
          <w:tcPr>
            <w:tcW w:w="105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71A23" w:rsidRPr="00BA5FB6" w:rsidRDefault="00C71A23" w:rsidP="00CA214C">
            <w:pPr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10" w:type="dxa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1690"/>
              <w:gridCol w:w="523"/>
              <w:gridCol w:w="397"/>
              <w:gridCol w:w="255"/>
              <w:gridCol w:w="1304"/>
              <w:gridCol w:w="113"/>
              <w:gridCol w:w="595"/>
              <w:gridCol w:w="794"/>
              <w:gridCol w:w="397"/>
              <w:gridCol w:w="255"/>
              <w:gridCol w:w="1304"/>
              <w:gridCol w:w="113"/>
              <w:gridCol w:w="595"/>
              <w:gridCol w:w="1775"/>
            </w:tblGrid>
            <w:tr w:rsidR="00C71A23" w:rsidRPr="00085CD8">
              <w:tc>
                <w:tcPr>
                  <w:tcW w:w="1689" w:type="dxa"/>
                  <w:vAlign w:val="bottom"/>
                </w:tcPr>
                <w:p w:rsidR="00C71A23" w:rsidRPr="00085CD8" w:rsidRDefault="00C71A23" w:rsidP="00085CD8">
                  <w:pPr>
                    <w:tabs>
                      <w:tab w:val="left" w:pos="161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1. В период с</w:t>
                  </w:r>
                </w:p>
              </w:tc>
              <w:tc>
                <w:tcPr>
                  <w:tcW w:w="522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55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апреля</w:t>
                  </w:r>
                </w:p>
              </w:tc>
              <w:tc>
                <w:tcPr>
                  <w:tcW w:w="113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794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 по 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55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августа</w:t>
                  </w:r>
                </w:p>
              </w:tc>
              <w:tc>
                <w:tcPr>
                  <w:tcW w:w="113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775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 в отношении</w:t>
                  </w:r>
                </w:p>
              </w:tc>
            </w:tr>
          </w:tbl>
          <w:p w:rsidR="00C71A23" w:rsidRPr="00BA5FB6" w:rsidRDefault="00C71A23" w:rsidP="00CA214C">
            <w:pP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объектов недвижимости, расположенных на территории:  </w:t>
            </w:r>
          </w:p>
          <w:p w:rsidR="00C71A23" w:rsidRPr="00BA5FB6" w:rsidRDefault="00C71A23" w:rsidP="00CA214C">
            <w:pPr>
              <w:autoSpaceDE w:val="0"/>
              <w:autoSpaceDN w:val="0"/>
              <w:spacing w:after="0" w:line="240" w:lineRule="auto"/>
              <w:ind w:left="89" w:right="5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с.Верхососна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>Верх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ососенского</w:t>
            </w:r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сельского поселения Красногвардейского района Белгородской области</w:t>
            </w:r>
          </w:p>
          <w:p w:rsidR="00C71A23" w:rsidRPr="00BA5FB6" w:rsidRDefault="00C71A23" w:rsidP="00CA214C">
            <w:pPr>
              <w:autoSpaceDE w:val="0"/>
              <w:autoSpaceDN w:val="0"/>
              <w:spacing w:after="0" w:line="240" w:lineRule="auto"/>
              <w:ind w:left="89" w:right="5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>в границах кадастров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ого</w:t>
            </w:r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квартал 31:21: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0405010</w:t>
            </w: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будут выполняться комплексные кадастровые работы в соответствии 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 муниципальным контрактом от </w:t>
            </w:r>
            <w:r w:rsidRPr="00CA46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21.04.2020  </w:t>
            </w:r>
            <w:r w:rsidRPr="00CA4616">
              <w:rPr>
                <w:rFonts w:ascii="Times New Roman" w:hAnsi="Times New Roman" w:cs="Times New Roman"/>
                <w:b/>
                <w:bCs/>
                <w:lang w:eastAsia="ru-RU"/>
              </w:rPr>
              <w:t>№01263000379200000170001</w:t>
            </w:r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>,</w:t>
            </w:r>
          </w:p>
          <w:p w:rsidR="00C71A23" w:rsidRPr="00BA5FB6" w:rsidRDefault="00C71A23" w:rsidP="00CA214C">
            <w:pP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  <w:p w:rsidR="00C71A23" w:rsidRPr="00BA5FB6" w:rsidRDefault="00C71A23" w:rsidP="00CA214C">
            <w:pPr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заключенным со стороны заказчика: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Красногвардейского района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  <w:p w:rsidR="00C71A23" w:rsidRPr="00BA5FB6" w:rsidRDefault="00C71A23" w:rsidP="00CA214C">
            <w:pPr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  <w:r w:rsidRPr="00BA5FB6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       </w:t>
            </w:r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>309920, Белгородская область, Красногвардейский район, г. Бирюч, пл. Соборная, 1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color w:val="0000FF"/>
                <w:sz w:val="2"/>
                <w:szCs w:val="2"/>
                <w:lang w:eastAsia="ru-RU"/>
              </w:rPr>
            </w:pPr>
          </w:p>
          <w:tbl>
            <w:tblPr>
              <w:tblW w:w="10320" w:type="dxa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3090"/>
              <w:gridCol w:w="2200"/>
              <w:gridCol w:w="3301"/>
              <w:gridCol w:w="1729"/>
            </w:tblGrid>
            <w:tr w:rsidR="00C71A23" w:rsidRPr="00085CD8">
              <w:tc>
                <w:tcPr>
                  <w:tcW w:w="3089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ind w:left="89" w:right="5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адрес электронной почты: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OIZOakr@yandex.ru</w:t>
                  </w:r>
                </w:p>
              </w:tc>
              <w:tc>
                <w:tcPr>
                  <w:tcW w:w="3300" w:type="dxa"/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ind w:left="89" w:right="5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номер контактного телефона: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A23" w:rsidRPr="00085CD8" w:rsidRDefault="00C71A23" w:rsidP="00085CD8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5C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(47247) 3-33-77</w:t>
                  </w:r>
                </w:p>
              </w:tc>
            </w:tr>
          </w:tbl>
          <w:p w:rsidR="00C71A23" w:rsidRPr="00BA5FB6" w:rsidRDefault="00C71A23" w:rsidP="00CA214C">
            <w:pPr>
              <w:autoSpaceDE w:val="0"/>
              <w:autoSpaceDN w:val="0"/>
              <w:spacing w:before="240" w:after="0" w:line="240" w:lineRule="auto"/>
              <w:ind w:left="89" w:right="55"/>
              <w:jc w:val="both"/>
              <w:rPr>
                <w:rFonts w:ascii="Times New Roman" w:hAnsi="Times New Roman" w:cs="Times New Roman"/>
                <w:color w:val="0000FF"/>
                <w:lang w:eastAsia="ru-RU"/>
              </w:rPr>
            </w:pPr>
            <w:r w:rsidRPr="00BA5FB6">
              <w:rPr>
                <w:rFonts w:ascii="Times New Roman" w:hAnsi="Times New Roman" w:cs="Times New Roman"/>
                <w:lang w:eastAsia="ru-RU"/>
              </w:rPr>
              <w:t xml:space="preserve">со стороны исполнителя: </w:t>
            </w:r>
            <w:r w:rsidRPr="00BA5FB6">
              <w:rPr>
                <w:rFonts w:ascii="Times New Roman" w:hAnsi="Times New Roman" w:cs="Times New Roman"/>
                <w:b/>
                <w:bCs/>
                <w:lang w:eastAsia="ru-RU"/>
              </w:rPr>
              <w:t>Общество с ограниченной ответственностью «Белгородское землеустроительное проектно-изыскательское предприятие»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Белгородземпроект</w:t>
            </w:r>
            <w:proofErr w:type="spellEnd"/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кадастрового инженера</w:t>
            </w:r>
            <w:r w:rsidRPr="0056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  </w:t>
            </w:r>
            <w:proofErr w:type="spellStart"/>
            <w:r w:rsidRPr="005611E3">
              <w:rPr>
                <w:rFonts w:ascii="Times New Roman" w:hAnsi="Times New Roman" w:cs="Times New Roman"/>
                <w:b/>
                <w:bCs/>
                <w:lang w:eastAsia="ru-RU"/>
              </w:rPr>
              <w:t>Волоскова</w:t>
            </w:r>
            <w:proofErr w:type="spellEnd"/>
            <w:r w:rsidRPr="005611E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Наталья Николаевна</w:t>
            </w:r>
            <w:r w:rsidRPr="0056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color w:val="0000FF"/>
                <w:sz w:val="2"/>
                <w:szCs w:val="2"/>
                <w:lang w:eastAsia="ru-RU"/>
              </w:rPr>
            </w:pP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кадастровых инженеров, членом которой является кадастровый инженер:                              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Ассоциация СРО «ОПКД»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;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уникальный регистрационный номер члена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кадастровых инженеров в реестре членов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кадастровых инженеров:</w:t>
            </w: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  <w:r w:rsidRPr="00BA5FB6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ab/>
              <w:t>;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color w:val="0000FF"/>
                <w:sz w:val="2"/>
                <w:szCs w:val="2"/>
                <w:lang w:eastAsia="ru-RU"/>
              </w:rPr>
            </w:pP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внесения сведений о физическом лице в реестр членов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кадастровых инженеров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18.01.2012 г.</w:t>
            </w:r>
            <w:r w:rsidRPr="00BA5FB6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ab/>
              <w:t>;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color w:val="0000FF"/>
                <w:sz w:val="2"/>
                <w:szCs w:val="2"/>
                <w:lang w:eastAsia="ru-RU"/>
              </w:rPr>
            </w:pP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почтовый адрес:        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308015, г.Белгород, проспект Славы, д.110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;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            </w:t>
            </w:r>
            <w:proofErr w:type="spellStart"/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belgorodzem</w:t>
            </w:r>
            <w:proofErr w:type="spellEnd"/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@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;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left="89" w:righ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      </w:t>
            </w:r>
            <w:r w:rsidRPr="00BA5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(84722) 323004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.</w:t>
            </w:r>
          </w:p>
          <w:p w:rsidR="00C71A23" w:rsidRPr="00BA5FB6" w:rsidRDefault="00C71A23" w:rsidP="00CA214C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right="55" w:firstLine="89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  <w:p w:rsidR="00C71A23" w:rsidRPr="00BA5FB6" w:rsidRDefault="00C71A23" w:rsidP="00CA214C">
            <w:pPr>
              <w:autoSpaceDE w:val="0"/>
              <w:autoSpaceDN w:val="0"/>
              <w:spacing w:before="120" w:after="0" w:line="240" w:lineRule="auto"/>
              <w:ind w:right="55" w:firstLine="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C71A23" w:rsidRPr="00BA5FB6" w:rsidRDefault="00C71A23" w:rsidP="00CA214C">
            <w:pPr>
              <w:tabs>
                <w:tab w:val="right" w:pos="9922"/>
              </w:tabs>
              <w:autoSpaceDE w:val="0"/>
              <w:autoSpaceDN w:val="0"/>
              <w:spacing w:after="0" w:line="240" w:lineRule="auto"/>
              <w:ind w:right="55" w:firstLine="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            о начале выполнения комплексных кадастровых работ (опубликовано 16.04.2020)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                      в пункте 2 извещения о начале выполнения комплексных кадастровых работ адресу сведения                   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             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 контактном адресе правообладателя и последующего надлежащего уведомления таких лиц                     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C71A23" w:rsidRPr="00BA5FB6" w:rsidRDefault="00C71A23" w:rsidP="00CA214C">
            <w:pPr>
              <w:autoSpaceDE w:val="0"/>
              <w:autoSpaceDN w:val="0"/>
              <w:spacing w:after="0" w:line="240" w:lineRule="auto"/>
              <w:ind w:right="55" w:firstLine="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                     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C71A23" w:rsidRPr="00BA5FB6" w:rsidRDefault="00C71A23" w:rsidP="00CA214C">
            <w:pPr>
              <w:autoSpaceDE w:val="0"/>
              <w:autoSpaceDN w:val="0"/>
              <w:spacing w:after="240" w:line="240" w:lineRule="auto"/>
              <w:ind w:right="55" w:firstLine="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График выполнения комплексных кадастровых работ</w:t>
            </w:r>
          </w:p>
        </w:tc>
      </w:tr>
      <w:tr w:rsidR="00C71A23" w:rsidRPr="00085CD8">
        <w:trPr>
          <w:trHeight w:val="575"/>
          <w:jc w:val="center"/>
        </w:trPr>
        <w:tc>
          <w:tcPr>
            <w:tcW w:w="105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184"/>
              <w:gridCol w:w="3770"/>
              <w:gridCol w:w="3430"/>
            </w:tblGrid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CA214C">
                  <w:pPr>
                    <w:tabs>
                      <w:tab w:val="left" w:pos="918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Время выполнения работ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CA214C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выполнения работ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CA214C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Виды работ</w:t>
                  </w: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5611E3" w:rsidRDefault="00C71A23" w:rsidP="00CA214C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22.04.2020 г. по 27.04.2020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B0137" w:rsidRDefault="00C71A23" w:rsidP="00BB0137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г.Бирюч </w:t>
                  </w:r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>Красногвардейского района Белгородской области</w:t>
                  </w:r>
                </w:p>
                <w:p w:rsidR="00C71A23" w:rsidRPr="00BB0137" w:rsidRDefault="00C71A23" w:rsidP="00CA214C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611E3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Сбор и анализ исходных сведений об объекте, подбор картографического материала, получение сведений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ЕГРН</w:t>
                  </w: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BA5FB6" w:rsidRDefault="00C71A23" w:rsidP="00CA214C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.04.2020 г. по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.2020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B0137" w:rsidRDefault="00C71A23" w:rsidP="005611E3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г.Бирюч </w:t>
                  </w:r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>Красногвардейского района Белгородской области</w:t>
                  </w:r>
                </w:p>
                <w:p w:rsidR="00C71A23" w:rsidRPr="00BB0137" w:rsidRDefault="00C71A23" w:rsidP="00CA21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611E3">
                  <w:pPr>
                    <w:shd w:val="clear" w:color="auto" w:fill="FFFFFF"/>
                    <w:tabs>
                      <w:tab w:val="left" w:leader="underscore" w:pos="7358"/>
                    </w:tabs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Сбор сведений о топографо-геодезической и картографической изученности территории</w:t>
                  </w: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BA5FB6" w:rsidRDefault="00C71A23" w:rsidP="00CA214C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.04.2020 г. по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.2020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B0137" w:rsidRDefault="00C71A23" w:rsidP="00BB0137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г.Белгород</w:t>
                  </w:r>
                </w:p>
                <w:p w:rsidR="00C71A23" w:rsidRPr="00BB0137" w:rsidRDefault="00C71A23" w:rsidP="00CA21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611E3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Получение координат исходных пунктов геодезической сети</w:t>
                  </w:r>
                </w:p>
              </w:tc>
            </w:tr>
            <w:tr w:rsidR="00C71A23" w:rsidRPr="00085CD8">
              <w:trPr>
                <w:trHeight w:val="521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BA5FB6" w:rsidRDefault="00C71A23" w:rsidP="00CA214C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.2020 г. по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.2020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B0137" w:rsidRDefault="00C71A23" w:rsidP="00BB0137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ru-RU"/>
                    </w:rPr>
                    <w:t>с.Верхососна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Верхососенского</w:t>
                  </w:r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 xml:space="preserve"> сельского поселения Красногвардейского района Белгородской области</w:t>
                  </w:r>
                </w:p>
                <w:p w:rsidR="00C71A23" w:rsidRPr="00BB0137" w:rsidRDefault="00C71A23" w:rsidP="00CA21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>в границах кадастрового квартал 31:21:0405010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Default="00C71A23" w:rsidP="005611E3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71A23" w:rsidRDefault="00C71A23" w:rsidP="005611E3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71A23" w:rsidRPr="00BA5FB6" w:rsidRDefault="00C71A23" w:rsidP="005611E3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Полевые работы</w:t>
                  </w:r>
                </w:p>
                <w:p w:rsidR="00C71A23" w:rsidRPr="00BA5FB6" w:rsidRDefault="00C71A23" w:rsidP="005611E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5611E3" w:rsidRDefault="00C71A23" w:rsidP="00CA214C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е позднее 22.06.2020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CA21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lang w:eastAsia="ru-RU"/>
                    </w:rPr>
                    <w:t>г. Белгород, проспект Славы, д.110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611E3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проекта карты-плана территории</w:t>
                  </w: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BA5FB6" w:rsidRDefault="00C71A23" w:rsidP="00CA214C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е позднее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19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.2020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Default="00C71A23" w:rsidP="00CA214C">
                  <w:pPr>
                    <w:autoSpaceDE w:val="0"/>
                    <w:autoSpaceDN w:val="0"/>
                    <w:spacing w:after="0" w:line="240" w:lineRule="auto"/>
                    <w:ind w:right="55" w:firstLine="89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C71A23" w:rsidRPr="00BB0137" w:rsidRDefault="00C71A23" w:rsidP="005611E3">
                  <w:pPr>
                    <w:autoSpaceDE w:val="0"/>
                    <w:autoSpaceDN w:val="0"/>
                    <w:spacing w:after="0" w:line="240" w:lineRule="auto"/>
                    <w:ind w:left="89" w:right="55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ru-RU"/>
                    </w:rPr>
                    <w:t>с.Верхососна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Верхососенского</w:t>
                  </w:r>
                  <w:r w:rsidRPr="00BB0137">
                    <w:rPr>
                      <w:rFonts w:ascii="Times New Roman" w:hAnsi="Times New Roman" w:cs="Times New Roman"/>
                      <w:lang w:eastAsia="ru-RU"/>
                    </w:rPr>
                    <w:t xml:space="preserve"> сельского поселения Красногвардейского района Белгородской области</w:t>
                  </w:r>
                </w:p>
                <w:p w:rsidR="00C71A23" w:rsidRPr="00BA5FB6" w:rsidRDefault="00C71A23" w:rsidP="00CA21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611E3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Согласование местоположения границ земельных участков путем проведения заседаний согласительной комиссии в порядке, установленном Федеральным законом от 24 июля 2007 года № 221-ФЗ «О кадастровой деятельности».</w:t>
                  </w:r>
                </w:p>
              </w:tc>
            </w:tr>
            <w:tr w:rsidR="00C71A23" w:rsidRPr="00085CD8"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BA5FB6" w:rsidRDefault="00C71A23" w:rsidP="00CA214C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е позднее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25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8</w:t>
                  </w:r>
                  <w:r w:rsidRPr="005611E3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.2020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CA21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lang w:eastAsia="ru-RU"/>
                    </w:rPr>
                    <w:t>г. Белгород, проспект Славы, д.110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5611E3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Оформление проекта карты-плана территории в окончательной редакции (с учетом актов согласования местоположения границ, заключений согласительной комиссии) и представление его на утверждение Муниципальному заказчику на бумажном носителе</w:t>
                  </w:r>
                </w:p>
              </w:tc>
            </w:tr>
            <w:tr w:rsidR="00C71A23" w:rsidRPr="00085CD8">
              <w:trPr>
                <w:trHeight w:val="2203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A23" w:rsidRPr="00AD5804" w:rsidRDefault="00C71A23" w:rsidP="00CA214C">
                  <w:pPr>
                    <w:keepLines/>
                    <w:autoSpaceDE w:val="0"/>
                    <w:autoSpaceDN w:val="0"/>
                    <w:spacing w:after="0" w:line="240" w:lineRule="auto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58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 позднее 31.08.2020 г.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CA214C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lang w:eastAsia="ru-RU"/>
                    </w:rPr>
                    <w:t>г. Белгород, проспект Славы, д.110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23" w:rsidRPr="00BA5FB6" w:rsidRDefault="00C71A23" w:rsidP="00CA214C">
                  <w:pPr>
                    <w:keepLine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Подготовка и представление Муниципальному заказчику карты-плана территории в форме электронного документа для представления в орган регистрации прав с включением в состав карты-плана территории сведений об утверждении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5F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карты-плана территории</w:t>
                  </w:r>
                </w:p>
              </w:tc>
            </w:tr>
          </w:tbl>
          <w:p w:rsidR="00C71A23" w:rsidRPr="00BA5FB6" w:rsidRDefault="00C71A23" w:rsidP="00CA214C">
            <w:pPr>
              <w:keepLines/>
              <w:autoSpaceDE w:val="0"/>
              <w:autoSpaceDN w:val="0"/>
              <w:spacing w:before="2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A23" w:rsidRPr="00085CD8">
        <w:trPr>
          <w:trHeight w:val="209"/>
          <w:jc w:val="center"/>
        </w:trPr>
        <w:tc>
          <w:tcPr>
            <w:tcW w:w="105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71A23" w:rsidRPr="00BA5FB6" w:rsidRDefault="00C71A23" w:rsidP="00CA214C">
            <w:pPr>
              <w:keepLines/>
              <w:autoSpaceDE w:val="0"/>
              <w:autoSpaceDN w:val="0"/>
              <w:spacing w:before="40" w:after="24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A23" w:rsidRDefault="00C71A23"/>
    <w:sectPr w:rsidR="00C71A23" w:rsidSect="001C5CD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C2572"/>
    <w:rsid w:val="00085CD8"/>
    <w:rsid w:val="001102D4"/>
    <w:rsid w:val="00120D09"/>
    <w:rsid w:val="0013440B"/>
    <w:rsid w:val="001C5CD1"/>
    <w:rsid w:val="002C2572"/>
    <w:rsid w:val="00452918"/>
    <w:rsid w:val="005611E3"/>
    <w:rsid w:val="005A5CDE"/>
    <w:rsid w:val="006558F6"/>
    <w:rsid w:val="006A4A03"/>
    <w:rsid w:val="00A00586"/>
    <w:rsid w:val="00AD5804"/>
    <w:rsid w:val="00B05FCB"/>
    <w:rsid w:val="00BA5FB6"/>
    <w:rsid w:val="00BB0137"/>
    <w:rsid w:val="00C71A23"/>
    <w:rsid w:val="00CA214C"/>
    <w:rsid w:val="00CA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D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B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2173</Words>
  <Characters>17196</Characters>
  <Application>Microsoft Office Word</Application>
  <DocSecurity>0</DocSecurity>
  <Lines>143</Lines>
  <Paragraphs>38</Paragraphs>
  <ScaleCrop>false</ScaleCrop>
  <Company>SPecialiST RePack</Company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2020-04-30T12:46:00Z</cp:lastPrinted>
  <dcterms:created xsi:type="dcterms:W3CDTF">2020-04-30T12:16:00Z</dcterms:created>
  <dcterms:modified xsi:type="dcterms:W3CDTF">2020-04-30T12:16:00Z</dcterms:modified>
</cp:coreProperties>
</file>