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5" w:rsidRPr="009B744E" w:rsidRDefault="00F254ED" w:rsidP="00022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-374015</wp:posOffset>
            </wp:positionV>
            <wp:extent cx="6981825" cy="9953625"/>
            <wp:effectExtent l="19050" t="0" r="9525" b="0"/>
            <wp:wrapTight wrapText="bothSides">
              <wp:wrapPolygon edited="0">
                <wp:start x="-59" y="0"/>
                <wp:lineTo x="-59" y="21579"/>
                <wp:lineTo x="21629" y="21579"/>
                <wp:lineTo x="21629" y="0"/>
                <wp:lineTo x="-59" y="0"/>
              </wp:wrapPolygon>
            </wp:wrapTight>
            <wp:docPr id="1" name="Рисунок 1" descr="C:\Users\КОНТЕНТ МЕНЕДЖЕР\Desktop\Временная папка\август\nOJ4uvDiF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ТЕНТ МЕНЕДЖЕР\Desktop\Временная папка\август\nOJ4uvDiFL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AC6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тивале могут принять участие кавер-группы и вокально-инструментальные ансамбли. Допускается исполнение до 5-ти композиций. 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Возраст участников от 14 лет и старше.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8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фестивале необходимо подать заявку установленного образца, до даты указанной организаторами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</w:t>
      </w:r>
      <w:r w:rsidRPr="00F8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4E5" w:rsidRPr="00483237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130">
        <w:rPr>
          <w:rFonts w:ascii="Times New Roman" w:hAnsi="Times New Roman" w:cs="Times New Roman"/>
          <w:color w:val="000000"/>
          <w:sz w:val="28"/>
          <w:szCs w:val="28"/>
        </w:rPr>
        <w:tab/>
        <w:t>Заявки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принимаются в срок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 августа 2024</w:t>
      </w:r>
      <w:r w:rsidRPr="00F81C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МБУК «ЦКР «Юбилейный»</w:t>
      </w:r>
      <w:r w:rsidRPr="006A6130">
        <w:rPr>
          <w:rFonts w:ascii="Times New Roman" w:hAnsi="Times New Roman" w:cs="Times New Roman"/>
          <w:color w:val="000000"/>
          <w:sz w:val="28"/>
          <w:szCs w:val="28"/>
        </w:rPr>
        <w:t xml:space="preserve">(г. Бирюч, Соборная площадь, д. 3, тел/факс </w:t>
      </w:r>
      <w:r>
        <w:rPr>
          <w:rFonts w:ascii="Times New Roman" w:hAnsi="Times New Roman" w:cs="Times New Roman"/>
          <w:color w:val="000000"/>
          <w:sz w:val="28"/>
          <w:szCs w:val="28"/>
        </w:rPr>
        <w:t>8 (47247) 3-28-75</w:t>
      </w:r>
      <w:r w:rsidRPr="006A6130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почты: </w:t>
      </w:r>
      <w:r w:rsidRPr="0048323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ckrbiruch</w:t>
      </w:r>
      <w:r w:rsidRPr="00483237">
        <w:rPr>
          <w:rFonts w:ascii="Times New Roman" w:hAnsi="Times New Roman" w:cs="Times New Roman"/>
          <w:color w:val="1F497D" w:themeColor="text2"/>
          <w:sz w:val="28"/>
          <w:szCs w:val="28"/>
        </w:rPr>
        <w:t>@</w:t>
      </w:r>
      <w:r w:rsidRPr="0048323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yandex</w:t>
      </w:r>
      <w:r w:rsidRPr="0048323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48323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</w:p>
    <w:p w:rsidR="000224E5" w:rsidRPr="007B5165" w:rsidRDefault="000224E5" w:rsidP="000224E5">
      <w:pPr>
        <w:spacing w:after="0" w:line="240" w:lineRule="auto"/>
        <w:ind w:firstLine="708"/>
        <w:jc w:val="both"/>
        <w:textAlignment w:val="baseline"/>
      </w:pPr>
      <w:r w:rsidRPr="00063674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в возрасте от 14 до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063674">
        <w:rPr>
          <w:rFonts w:ascii="Times New Roman" w:hAnsi="Times New Roman" w:cs="Times New Roman"/>
          <w:b/>
          <w:bCs/>
          <w:sz w:val="28"/>
          <w:szCs w:val="28"/>
        </w:rPr>
        <w:t xml:space="preserve"> лет обязательна регистрация на мероприятие в АИС «Молодежь России»</w:t>
      </w:r>
    </w:p>
    <w:p w:rsidR="000224E5" w:rsidRPr="009B744E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224E5" w:rsidRDefault="000224E5" w:rsidP="000224E5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1E81">
        <w:rPr>
          <w:rFonts w:ascii="Times New Roman" w:hAnsi="Times New Roman" w:cs="Times New Roman"/>
          <w:b/>
          <w:bCs/>
          <w:sz w:val="28"/>
          <w:szCs w:val="28"/>
        </w:rPr>
        <w:t>5. Обязательные условия участия</w:t>
      </w:r>
    </w:p>
    <w:p w:rsidR="000224E5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24E5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 ненормативной лексики;</w:t>
      </w:r>
    </w:p>
    <w:p w:rsidR="000224E5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допускается пропаганда курения, наркомании и других асоциальных явлений.</w:t>
      </w:r>
    </w:p>
    <w:p w:rsidR="000224E5" w:rsidRPr="00D31E81" w:rsidRDefault="000224E5" w:rsidP="00022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Участники, нарушающие данные правила, к участию не допускаются.</w:t>
      </w:r>
    </w:p>
    <w:p w:rsidR="000224E5" w:rsidRPr="00D31E81" w:rsidRDefault="000224E5" w:rsidP="000224E5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D31E81">
        <w:rPr>
          <w:rFonts w:ascii="Times New Roman" w:hAnsi="Times New Roman" w:cs="Times New Roman"/>
          <w:sz w:val="28"/>
          <w:szCs w:val="28"/>
        </w:rPr>
        <w:t>Очередность выступления определяется жеребьевкой.</w:t>
      </w:r>
    </w:p>
    <w:p w:rsidR="000224E5" w:rsidRPr="00D31E81" w:rsidRDefault="000224E5" w:rsidP="00022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1E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Оргкомитет фестиваля</w:t>
      </w:r>
    </w:p>
    <w:p w:rsidR="000224E5" w:rsidRPr="009B744E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Члены оргкомитета: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Валуйских Наталья Владимировна – начальник управления культуры администрации района;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-Бровченко Дмитрий Валерьевич-директор МКУ «Центр молодежных инициатив»;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Еламков Константин Александрович – директор МБУК «ЦКР «Юбилейный».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Еламков Евгений Валентинович – заведующий отделом творческой деятельности МБУК «ЦКР «Юбилейный»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Оргкомитет фестиваля оставляет за собой право в безапелляционном порядке исключить из числа участников фестиваля группу, не выполняющую распорядок фестиваля, дискредитирующих своим поведением звание участника данного фестиваля.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Положение является официальным приглашением на фестиваль.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ind w:firstLine="6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ind w:firstLine="6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Приложение</w:t>
      </w:r>
    </w:p>
    <w:p w:rsidR="000224E5" w:rsidRDefault="000224E5" w:rsidP="000224E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Положению</w:t>
      </w:r>
    </w:p>
    <w:p w:rsidR="000224E5" w:rsidRDefault="000224E5" w:rsidP="00022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</w:t>
      </w:r>
    </w:p>
    <w:p w:rsidR="000224E5" w:rsidRDefault="000224E5" w:rsidP="0002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Pr="006968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ежегодном, креативном, молодёжном фестивале живой музыки «Чернозёмка»</w:t>
      </w:r>
    </w:p>
    <w:p w:rsidR="000224E5" w:rsidRDefault="000224E5" w:rsidP="000224E5">
      <w:pPr>
        <w:pBdr>
          <w:bottom w:val="single" w:sz="12" w:space="1" w:color="auto"/>
        </w:pBd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коллектива</w:t>
      </w:r>
    </w:p>
    <w:p w:rsidR="000224E5" w:rsidRDefault="000224E5" w:rsidP="000224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  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4E5" w:rsidRDefault="000224E5" w:rsidP="000224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Почтовый адрес, телефон, факс, e-mail 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об участии в фестивалях и конкурсах (с указанием званий и наград) ______________________________________________________________________________________________________________________________________________________________________________________________________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руководителе (Ф.И.О., год рожден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образование, специальность, 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онтактные 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телефоны) ____________________________________________________________________________________________________________________________________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участниках группы (Ф.И.О., год рожден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образование, специальность, 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телефоны)_____________________________________________________________________________________________________________________________________________________________________________________________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необходимо для выступления (технический райдер)_____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</w:t>
      </w:r>
    </w:p>
    <w:p w:rsidR="000224E5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Дополнительная информация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(название песен)  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0224E5" w:rsidRPr="00696851" w:rsidRDefault="000224E5" w:rsidP="000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аполнения ___________</w:t>
      </w:r>
      <w:r w:rsidRPr="0069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заполнил 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5333EF" w:rsidRDefault="005333EF"/>
    <w:sectPr w:rsidR="005333EF" w:rsidSect="007B5165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E8" w:rsidRDefault="00B33DE8" w:rsidP="00210A56">
      <w:pPr>
        <w:spacing w:after="0" w:line="240" w:lineRule="auto"/>
      </w:pPr>
      <w:r>
        <w:separator/>
      </w:r>
    </w:p>
  </w:endnote>
  <w:endnote w:type="continuationSeparator" w:id="1">
    <w:p w:rsidR="00B33DE8" w:rsidRDefault="00B33DE8" w:rsidP="0021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E8" w:rsidRDefault="00B33DE8" w:rsidP="00210A56">
      <w:pPr>
        <w:spacing w:after="0" w:line="240" w:lineRule="auto"/>
      </w:pPr>
      <w:r>
        <w:separator/>
      </w:r>
    </w:p>
  </w:footnote>
  <w:footnote w:type="continuationSeparator" w:id="1">
    <w:p w:rsidR="00B33DE8" w:rsidRDefault="00B33DE8" w:rsidP="0021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51" w:rsidRDefault="00210A56" w:rsidP="00057BD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3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4ED">
      <w:rPr>
        <w:rStyle w:val="a5"/>
        <w:noProof/>
      </w:rPr>
      <w:t>2</w:t>
    </w:r>
    <w:r>
      <w:rPr>
        <w:rStyle w:val="a5"/>
      </w:rPr>
      <w:fldChar w:fldCharType="end"/>
    </w:r>
  </w:p>
  <w:p w:rsidR="00157951" w:rsidRDefault="00B33D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4E5"/>
    <w:rsid w:val="000224E5"/>
    <w:rsid w:val="00210A56"/>
    <w:rsid w:val="005333EF"/>
    <w:rsid w:val="00B33DE8"/>
    <w:rsid w:val="00F2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0224E5"/>
  </w:style>
  <w:style w:type="paragraph" w:styleId="a3">
    <w:name w:val="header"/>
    <w:basedOn w:val="a"/>
    <w:link w:val="a4"/>
    <w:uiPriority w:val="99"/>
    <w:rsid w:val="000224E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24E5"/>
    <w:rPr>
      <w:rFonts w:ascii="Calibri" w:eastAsia="Times New Roman" w:hAnsi="Calibri" w:cs="Calibri"/>
      <w:lang w:eastAsia="en-US"/>
    </w:rPr>
  </w:style>
  <w:style w:type="character" w:styleId="a5">
    <w:name w:val="page number"/>
    <w:basedOn w:val="a0"/>
    <w:uiPriority w:val="99"/>
    <w:rsid w:val="000224E5"/>
  </w:style>
  <w:style w:type="paragraph" w:styleId="a6">
    <w:name w:val="Balloon Text"/>
    <w:basedOn w:val="a"/>
    <w:link w:val="a7"/>
    <w:uiPriority w:val="99"/>
    <w:semiHidden/>
    <w:unhideWhenUsed/>
    <w:rsid w:val="00F2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2930</Characters>
  <Application>Microsoft Office Word</Application>
  <DocSecurity>0</DocSecurity>
  <Lines>24</Lines>
  <Paragraphs>6</Paragraphs>
  <ScaleCrop>false</ScaleCrop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КОНТЕНТ МЕНЕДЖЕР</cp:lastModifiedBy>
  <cp:revision>4</cp:revision>
  <dcterms:created xsi:type="dcterms:W3CDTF">2024-08-08T07:59:00Z</dcterms:created>
  <dcterms:modified xsi:type="dcterms:W3CDTF">2024-08-22T06:19:00Z</dcterms:modified>
</cp:coreProperties>
</file>